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28"/>
          <w:szCs w:val="28"/>
        </w:rPr>
      </w:pPr>
      <w:r w:rsidDel="00000000" w:rsidR="00000000" w:rsidRPr="00000000">
        <w:rPr>
          <w:b w:val="1"/>
          <w:sz w:val="28"/>
          <w:szCs w:val="28"/>
          <w:rtl w:val="0"/>
        </w:rPr>
        <w:t xml:space="preserve">Tentacle Threading Notes</w:t>
      </w:r>
      <w:r w:rsidDel="00000000" w:rsidR="00000000" w:rsidRPr="00000000">
        <w:rPr>
          <w:rtl w:val="0"/>
        </w:rPr>
      </w:r>
    </w:p>
    <w:p w:rsidR="00000000" w:rsidDel="00000000" w:rsidP="00000000" w:rsidRDefault="00000000" w:rsidRPr="00000000" w14:paraId="00000002">
      <w:pPr>
        <w:jc w:val="center"/>
        <w:rPr/>
      </w:pPr>
      <w:r w:rsidDel="00000000" w:rsidR="00000000" w:rsidRPr="00000000">
        <w:rPr>
          <w:rtl w:val="0"/>
        </w:rPr>
        <w:t xml:space="preserve">Tips and Tricks</w:t>
      </w:r>
    </w:p>
    <w:p w:rsidR="00000000" w:rsidDel="00000000" w:rsidP="00000000" w:rsidRDefault="00000000" w:rsidRPr="00000000" w14:paraId="00000003">
      <w:pPr>
        <w:rPr>
          <w:sz w:val="28"/>
          <w:szCs w:val="28"/>
        </w:rPr>
      </w:pPr>
      <w:r w:rsidDel="00000000" w:rsidR="00000000" w:rsidRPr="00000000">
        <w:rPr>
          <w:b w:val="1"/>
          <w:sz w:val="28"/>
          <w:szCs w:val="28"/>
          <w:rtl w:val="0"/>
        </w:rPr>
        <w:t xml:space="preserve">Preventing Frayed Cables</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The Kevlar Spectra Line cables will easily fray. Frayed cables are a nightmare to thread into tiny holes. If you’re ok with getting a teeny bit of superglue on your fingers, try the following: </w:t>
      </w:r>
      <w:r w:rsidDel="00000000" w:rsidR="00000000" w:rsidRPr="00000000">
        <w:rPr>
          <w:i w:val="1"/>
          <w:rtl w:val="0"/>
        </w:rPr>
        <w:t xml:space="preserve">Dab an ever-so-tiny droplet of glue to the tip of the cable and then pinch the cable to pull the loose threads together</w:t>
      </w:r>
      <w:r w:rsidDel="00000000" w:rsidR="00000000" w:rsidRPr="00000000">
        <w:rPr>
          <w:rtl w:val="0"/>
        </w:rPr>
        <w:t xml:space="preserve">. Remove your finger ASAP. The glues dries in seconds. This cable will be </w:t>
      </w:r>
      <w:r w:rsidDel="00000000" w:rsidR="00000000" w:rsidRPr="00000000">
        <w:rPr>
          <w:i w:val="1"/>
          <w:rtl w:val="0"/>
        </w:rPr>
        <w:t xml:space="preserve">much</w:t>
      </w:r>
      <w:r w:rsidDel="00000000" w:rsidR="00000000" w:rsidRPr="00000000">
        <w:rPr>
          <w:rtl w:val="0"/>
        </w:rPr>
        <w:t xml:space="preserve"> easier to thread. If you would prefer your instructor to do the gluing, just let them know!</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Note: the droplet should be as small as possible! It does not need to be wider than the width of the cable for this trick to work. </w:t>
      </w:r>
      <w:r w:rsidDel="00000000" w:rsidR="00000000" w:rsidRPr="00000000">
        <w:rPr>
          <w:rtl w:val="0"/>
        </w:rPr>
      </w:r>
    </w:p>
    <w:p w:rsidR="00000000" w:rsidDel="00000000" w:rsidP="00000000" w:rsidRDefault="00000000" w:rsidRPr="00000000" w14:paraId="00000007">
      <w:pPr>
        <w:jc w:val="center"/>
        <w:rPr/>
      </w:pPr>
      <w:r w:rsidDel="00000000" w:rsidR="00000000" w:rsidRPr="00000000">
        <w:rPr/>
        <w:drawing>
          <wp:inline distB="114300" distT="114300" distL="114300" distR="114300">
            <wp:extent cx="2886075" cy="1725073"/>
            <wp:effectExtent b="0" l="0" r="0" t="0"/>
            <wp:docPr id="2" name="image4.jpg"/>
            <a:graphic>
              <a:graphicData uri="http://schemas.openxmlformats.org/drawingml/2006/picture">
                <pic:pic>
                  <pic:nvPicPr>
                    <pic:cNvPr id="0" name="image4.jpg"/>
                    <pic:cNvPicPr preferRelativeResize="0"/>
                  </pic:nvPicPr>
                  <pic:blipFill>
                    <a:blip r:embed="rId6"/>
                    <a:srcRect b="20299" l="0" r="0" t="0"/>
                    <a:stretch>
                      <a:fillRect/>
                    </a:stretch>
                  </pic:blipFill>
                  <pic:spPr>
                    <a:xfrm>
                      <a:off x="0" y="0"/>
                      <a:ext cx="2886075" cy="1725073"/>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jc w:val="center"/>
        <w:rPr>
          <w:sz w:val="28"/>
          <w:szCs w:val="28"/>
        </w:rPr>
      </w:pPr>
      <w:r w:rsidDel="00000000" w:rsidR="00000000" w:rsidRPr="00000000">
        <w:rPr>
          <w:rtl w:val="0"/>
        </w:rPr>
      </w:r>
    </w:p>
    <w:p w:rsidR="00000000" w:rsidDel="00000000" w:rsidP="00000000" w:rsidRDefault="00000000" w:rsidRPr="00000000" w14:paraId="00000009">
      <w:pPr>
        <w:rPr>
          <w:b w:val="1"/>
          <w:sz w:val="28"/>
          <w:szCs w:val="28"/>
        </w:rPr>
      </w:pPr>
      <w:r w:rsidDel="00000000" w:rsidR="00000000" w:rsidRPr="00000000">
        <w:rPr>
          <w:b w:val="1"/>
          <w:sz w:val="28"/>
          <w:szCs w:val="28"/>
          <w:rtl w:val="0"/>
        </w:rPr>
        <w:t xml:space="preserve">Assembling the Tentacle</w:t>
      </w:r>
    </w:p>
    <w:p w:rsidR="00000000" w:rsidDel="00000000" w:rsidP="00000000" w:rsidRDefault="00000000" w:rsidRPr="00000000" w14:paraId="0000000A">
      <w:pPr>
        <w:rPr/>
      </w:pPr>
      <w:r w:rsidDel="00000000" w:rsidR="00000000" w:rsidRPr="00000000">
        <w:rPr>
          <w:rtl w:val="0"/>
        </w:rPr>
        <w:t xml:space="preserve">Slide all seven segments down onto the flexible shaft. Space them out about 1 to 1.5 inches apart. (You won’t use the entire length of the shaft.) Slide the base segment in last. Orient each segment such that the set screws all face the same direction except the base segment. Orient the base segment such that the cable will spool directly from the spring guide hole into the first hole in the segment.</w:t>
      </w:r>
    </w:p>
    <w:p w:rsidR="00000000" w:rsidDel="00000000" w:rsidP="00000000" w:rsidRDefault="00000000" w:rsidRPr="00000000" w14:paraId="0000000B">
      <w:pPr>
        <w:rPr>
          <w:b w:val="1"/>
          <w:sz w:val="28"/>
          <w:szCs w:val="28"/>
        </w:rPr>
      </w:pPr>
      <w:r w:rsidDel="00000000" w:rsidR="00000000" w:rsidRPr="00000000">
        <w:rPr>
          <w:b w:val="1"/>
          <w:sz w:val="28"/>
          <w:szCs w:val="28"/>
        </w:rPr>
        <w:drawing>
          <wp:inline distB="114300" distT="114300" distL="114300" distR="114300">
            <wp:extent cx="6315075" cy="1790700"/>
            <wp:effectExtent b="0" l="0" r="0" t="0"/>
            <wp:docPr id="4" name="image2.jpg"/>
            <a:graphic>
              <a:graphicData uri="http://schemas.openxmlformats.org/drawingml/2006/picture">
                <pic:pic>
                  <pic:nvPicPr>
                    <pic:cNvPr id="0" name="image2.jpg"/>
                    <pic:cNvPicPr preferRelativeResize="0"/>
                  </pic:nvPicPr>
                  <pic:blipFill>
                    <a:blip r:embed="rId7"/>
                    <a:srcRect b="40740" l="0" r="7916" t="24444"/>
                    <a:stretch>
                      <a:fillRect/>
                    </a:stretch>
                  </pic:blipFill>
                  <pic:spPr>
                    <a:xfrm>
                      <a:off x="0" y="0"/>
                      <a:ext cx="6315075" cy="17907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b w:val="1"/>
          <w:sz w:val="28"/>
          <w:szCs w:val="28"/>
        </w:rPr>
      </w:pPr>
      <w:r w:rsidDel="00000000" w:rsidR="00000000" w:rsidRPr="00000000">
        <w:rPr>
          <w:rtl w:val="0"/>
        </w:rPr>
      </w:r>
    </w:p>
    <w:p w:rsidR="00000000" w:rsidDel="00000000" w:rsidP="00000000" w:rsidRDefault="00000000" w:rsidRPr="00000000" w14:paraId="0000000D">
      <w:pPr>
        <w:rPr>
          <w:b w:val="1"/>
          <w:sz w:val="28"/>
          <w:szCs w:val="28"/>
        </w:rPr>
      </w:pPr>
      <w:r w:rsidDel="00000000" w:rsidR="00000000" w:rsidRPr="00000000">
        <w:rPr>
          <w:rtl w:val="0"/>
        </w:rPr>
      </w:r>
    </w:p>
    <w:p w:rsidR="00000000" w:rsidDel="00000000" w:rsidP="00000000" w:rsidRDefault="00000000" w:rsidRPr="00000000" w14:paraId="0000000E">
      <w:pPr>
        <w:rPr>
          <w:sz w:val="28"/>
          <w:szCs w:val="28"/>
        </w:rPr>
      </w:pPr>
      <w:r w:rsidDel="00000000" w:rsidR="00000000" w:rsidRPr="00000000">
        <w:rPr>
          <w:b w:val="1"/>
          <w:sz w:val="28"/>
          <w:szCs w:val="28"/>
          <w:rtl w:val="0"/>
        </w:rPr>
        <w:t xml:space="preserve">Threading the Cable</w:t>
      </w: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Start by pushing each spring guide into the base until it comes to a hard stop. You may need to loosen the screws to get the spring guide to slide all the way to the last disc.</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drawing>
          <wp:inline distB="114300" distT="114300" distL="114300" distR="114300">
            <wp:extent cx="3690938" cy="2162147"/>
            <wp:effectExtent b="0" l="0" r="0" t="0"/>
            <wp:docPr id="1" name="image3.jpg"/>
            <a:graphic>
              <a:graphicData uri="http://schemas.openxmlformats.org/drawingml/2006/picture">
                <pic:pic>
                  <pic:nvPicPr>
                    <pic:cNvPr id="0" name="image3.jpg"/>
                    <pic:cNvPicPr preferRelativeResize="0"/>
                  </pic:nvPicPr>
                  <pic:blipFill>
                    <a:blip r:embed="rId8"/>
                    <a:srcRect b="26666" l="6111" r="0" t="0"/>
                    <a:stretch>
                      <a:fillRect/>
                    </a:stretch>
                  </pic:blipFill>
                  <pic:spPr>
                    <a:xfrm>
                      <a:off x="0" y="0"/>
                      <a:ext cx="3690938" cy="2162147"/>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Thread each corresponding hole until you reach the last segment at the tip. Tie the cable with the knot shown below. </w:t>
      </w:r>
    </w:p>
    <w:p w:rsidR="00000000" w:rsidDel="00000000" w:rsidP="00000000" w:rsidRDefault="00000000" w:rsidRPr="00000000" w14:paraId="00000014">
      <w:pPr>
        <w:jc w:val="center"/>
        <w:rPr/>
      </w:pPr>
      <w:r w:rsidDel="00000000" w:rsidR="00000000" w:rsidRPr="00000000">
        <w:rPr/>
        <w:drawing>
          <wp:inline distB="114300" distT="114300" distL="114300" distR="114300">
            <wp:extent cx="3252788" cy="2055333"/>
            <wp:effectExtent b="0" l="0" r="0" t="0"/>
            <wp:docPr id="3" name="image1.jpg"/>
            <a:graphic>
              <a:graphicData uri="http://schemas.openxmlformats.org/drawingml/2006/picture">
                <pic:pic>
                  <pic:nvPicPr>
                    <pic:cNvPr id="0" name="image1.jpg"/>
                    <pic:cNvPicPr preferRelativeResize="0"/>
                  </pic:nvPicPr>
                  <pic:blipFill>
                    <a:blip r:embed="rId9"/>
                    <a:srcRect b="0" l="0" r="0" t="15647"/>
                    <a:stretch>
                      <a:fillRect/>
                    </a:stretch>
                  </pic:blipFill>
                  <pic:spPr>
                    <a:xfrm>
                      <a:off x="0" y="0"/>
                      <a:ext cx="3252788" cy="2055333"/>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Readjust the segments such that the cables follow a straight line and then secure them again with the set screw on each segment.</w:t>
      </w:r>
    </w:p>
    <w:p w:rsidR="00000000" w:rsidDel="00000000" w:rsidP="00000000" w:rsidRDefault="00000000" w:rsidRPr="00000000" w14:paraId="00000017">
      <w:pPr>
        <w:jc w:val="left"/>
        <w:rPr>
          <w:sz w:val="28"/>
          <w:szCs w:val="28"/>
        </w:rPr>
      </w:pPr>
      <w:r w:rsidDel="00000000" w:rsidR="00000000" w:rsidRPr="00000000">
        <w:rPr>
          <w:rtl w:val="0"/>
        </w:rPr>
      </w:r>
    </w:p>
    <w:p w:rsidR="00000000" w:rsidDel="00000000" w:rsidP="00000000" w:rsidRDefault="00000000" w:rsidRPr="00000000" w14:paraId="00000018">
      <w:pPr>
        <w:jc w:val="left"/>
        <w:rPr/>
      </w:pPr>
      <w:r w:rsidDel="00000000" w:rsidR="00000000" w:rsidRPr="00000000">
        <w:rPr>
          <w:rtl w:val="0"/>
        </w:rPr>
        <w:t xml:space="preserve">That’s it! The remaining cable length on the other side will spool into your controller.</w:t>
      </w:r>
    </w:p>
    <w:p w:rsidR="00000000" w:rsidDel="00000000" w:rsidP="00000000" w:rsidRDefault="00000000" w:rsidRPr="00000000" w14:paraId="00000019">
      <w:pPr>
        <w:jc w:val="center"/>
        <w:rPr/>
      </w:pPr>
      <w:r w:rsidDel="00000000" w:rsidR="00000000" w:rsidRPr="00000000">
        <w:rPr>
          <w:rtl w:val="0"/>
        </w:rPr>
      </w:r>
    </w:p>
    <w:sectPr>
      <w:pgSz w:h="15840" w:w="12240"/>
      <w:pgMar w:bottom="720" w:top="720" w:left="720" w:right="72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5" Type="http://schemas.openxmlformats.org/officeDocument/2006/relationships/styles" Target="styles.xml"/><Relationship Id="rId6" Type="http://schemas.openxmlformats.org/officeDocument/2006/relationships/image" Target="media/image4.jpg"/><Relationship Id="rId7" Type="http://schemas.openxmlformats.org/officeDocument/2006/relationships/image" Target="media/image2.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